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4B" w:rsidRPr="002C1117" w:rsidRDefault="00A35466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ООШ д. Новый Буртюк – филиал МБОУ СОШ д. Новая Бура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ТЕМА: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Pr="00DF7F4B" w:rsidRDefault="00D075CF" w:rsidP="00DF7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</w:t>
      </w:r>
      <w:r w:rsidR="00DF7F4B" w:rsidRPr="00DF7F4B">
        <w:rPr>
          <w:rFonts w:ascii="Times New Roman" w:hAnsi="Times New Roman" w:cs="Times New Roman"/>
          <w:b/>
          <w:sz w:val="28"/>
          <w:szCs w:val="28"/>
        </w:rPr>
        <w:t xml:space="preserve"> ВЛИЯНИЕ СОСТАВА И ПРИРОДЫ ВОДЫ НА РОСТ РАСТЕНИЙ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2830"/>
          <w:tab w:val="right" w:pos="9399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DF7F4B" w:rsidRDefault="00DF7F4B" w:rsidP="00DF7F4B">
      <w:pPr>
        <w:pStyle w:val="msolistparagraph0"/>
        <w:widowControl w:val="0"/>
        <w:tabs>
          <w:tab w:val="left" w:pos="2830"/>
          <w:tab w:val="right" w:pos="9399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2830"/>
          <w:tab w:val="right" w:pos="9399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2830"/>
          <w:tab w:val="right" w:pos="9399"/>
        </w:tabs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  <w:t>Выполнил</w:t>
      </w:r>
      <w:r w:rsidR="00A35466">
        <w:rPr>
          <w:rFonts w:ascii="Times New Roman" w:hAnsi="Times New Roman"/>
          <w:b/>
          <w:color w:val="000000"/>
          <w:sz w:val="28"/>
          <w:szCs w:val="28"/>
        </w:rPr>
        <w:t>а: ученица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35466">
        <w:rPr>
          <w:rFonts w:ascii="Times New Roman" w:hAnsi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класса </w:t>
      </w:r>
    </w:p>
    <w:p w:rsidR="00DF7F4B" w:rsidRDefault="00A35466" w:rsidP="00DF7F4B">
      <w:pPr>
        <w:pStyle w:val="msolistparagraph0"/>
        <w:widowControl w:val="0"/>
        <w:tabs>
          <w:tab w:val="left" w:pos="2830"/>
          <w:tab w:val="right" w:pos="9399"/>
        </w:tabs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Ахунянова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З.Ф.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Научный руководитель: учитель 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35466">
        <w:rPr>
          <w:rFonts w:ascii="Times New Roman" w:hAnsi="Times New Roman"/>
          <w:b/>
          <w:color w:val="000000"/>
          <w:sz w:val="28"/>
          <w:szCs w:val="28"/>
        </w:rPr>
        <w:t>Хафизов И.И.</w:t>
      </w: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3633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DF7F4B" w:rsidRDefault="00DF7F4B" w:rsidP="00DF7F4B">
      <w:pPr>
        <w:pStyle w:val="msolistparagraph0"/>
        <w:widowControl w:val="0"/>
        <w:tabs>
          <w:tab w:val="left" w:pos="3633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3633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tabs>
          <w:tab w:val="left" w:pos="3633"/>
        </w:tabs>
        <w:spacing w:after="0" w:line="360" w:lineRule="auto"/>
        <w:ind w:left="0" w:firstLine="601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F7F4B" w:rsidRDefault="00DF7F4B" w:rsidP="00DF7F4B">
      <w:pPr>
        <w:pStyle w:val="msolistparagraph0"/>
        <w:widowControl w:val="0"/>
        <w:spacing w:after="0" w:line="360" w:lineRule="auto"/>
        <w:ind w:left="0" w:firstLine="601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1274CE" w:rsidRDefault="00A35466" w:rsidP="001274C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д. Новый Буртюк</w:t>
      </w:r>
    </w:p>
    <w:p w:rsidR="00A35466" w:rsidRDefault="00A35466" w:rsidP="001274C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D526F" w:rsidRDefault="00907B3A" w:rsidP="00907B3A">
      <w:pPr>
        <w:pStyle w:val="a8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465758" w:rsidRPr="002D3628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0D526F" w:rsidRPr="002D362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D4019" w:rsidRPr="007F6B68" w:rsidRDefault="007F6B68" w:rsidP="007F6B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</w:t>
      </w:r>
      <w:r w:rsidR="007D4019">
        <w:rPr>
          <w:rFonts w:ascii="Times New Roman" w:hAnsi="Times New Roman" w:cs="Times New Roman"/>
          <w:sz w:val="28"/>
          <w:szCs w:val="28"/>
        </w:rPr>
        <w:t>зучение  влияния</w:t>
      </w:r>
      <w:r w:rsidR="007D4019" w:rsidRPr="002D3628">
        <w:rPr>
          <w:rFonts w:ascii="Times New Roman" w:hAnsi="Times New Roman" w:cs="Times New Roman"/>
          <w:sz w:val="28"/>
          <w:szCs w:val="28"/>
        </w:rPr>
        <w:t xml:space="preserve"> состава и природы воды на рост растений</w:t>
      </w:r>
      <w:r w:rsidR="007D401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D4019" w:rsidRPr="007F6B68">
        <w:rPr>
          <w:rFonts w:ascii="Times New Roman" w:hAnsi="Times New Roman" w:cs="Times New Roman"/>
          <w:sz w:val="28"/>
          <w:szCs w:val="28"/>
        </w:rPr>
        <w:t>является актуальной задачей в связи с  более интенсивным загрязнением окружающей среды</w:t>
      </w:r>
      <w:r w:rsidRPr="007F6B68">
        <w:rPr>
          <w:rFonts w:ascii="Times New Roman" w:hAnsi="Times New Roman" w:cs="Times New Roman"/>
          <w:sz w:val="28"/>
          <w:szCs w:val="28"/>
        </w:rPr>
        <w:t xml:space="preserve"> человеком</w:t>
      </w:r>
      <w:r w:rsidR="007D4019" w:rsidRPr="007F6B68">
        <w:rPr>
          <w:rFonts w:ascii="Times New Roman" w:hAnsi="Times New Roman" w:cs="Times New Roman"/>
          <w:sz w:val="28"/>
          <w:szCs w:val="28"/>
        </w:rPr>
        <w:t xml:space="preserve">. Т.к. растения весной питаются талой водой, то </w:t>
      </w:r>
      <w:r w:rsidRPr="007F6B68">
        <w:rPr>
          <w:rFonts w:ascii="Times New Roman" w:hAnsi="Times New Roman" w:cs="Times New Roman"/>
          <w:sz w:val="28"/>
          <w:szCs w:val="28"/>
        </w:rPr>
        <w:t xml:space="preserve">мы бы хотели изучить основные свойства и влияние состава талой воды. </w:t>
      </w:r>
    </w:p>
    <w:p w:rsidR="002D3628" w:rsidRPr="002D3628" w:rsidRDefault="000D526F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Как считают большинство исследователей, основной особенностью </w:t>
      </w:r>
      <w:r w:rsidRPr="002D3628">
        <w:rPr>
          <w:rStyle w:val="a3"/>
          <w:rFonts w:ascii="Times New Roman" w:hAnsi="Times New Roman" w:cs="Times New Roman"/>
          <w:b w:val="0"/>
          <w:sz w:val="28"/>
          <w:szCs w:val="28"/>
        </w:rPr>
        <w:t>талой воды</w:t>
      </w:r>
      <w:r w:rsidRPr="002D3628">
        <w:rPr>
          <w:rFonts w:ascii="Times New Roman" w:hAnsi="Times New Roman" w:cs="Times New Roman"/>
          <w:sz w:val="28"/>
          <w:szCs w:val="28"/>
        </w:rPr>
        <w:t xml:space="preserve"> есть её структурированность - то есть в ней сохраняется часть кристаллических структур, что и обеспечивает ей биологическую активность. А для клеток, из которых состоит всё живое, необходима </w:t>
      </w:r>
      <w:r w:rsidRPr="002D3628">
        <w:rPr>
          <w:rStyle w:val="a4"/>
          <w:rFonts w:ascii="Times New Roman" w:hAnsi="Times New Roman" w:cs="Times New Roman"/>
          <w:i w:val="0"/>
          <w:sz w:val="28"/>
          <w:szCs w:val="28"/>
        </w:rPr>
        <w:t>структурированная вода</w:t>
      </w:r>
      <w:r w:rsidRPr="002D3628">
        <w:rPr>
          <w:rFonts w:ascii="Times New Roman" w:hAnsi="Times New Roman" w:cs="Times New Roman"/>
          <w:sz w:val="28"/>
          <w:szCs w:val="28"/>
        </w:rPr>
        <w:t xml:space="preserve">. Поэтому эта </w:t>
      </w:r>
      <w:r w:rsidRPr="002D3628">
        <w:rPr>
          <w:rStyle w:val="a4"/>
          <w:rFonts w:ascii="Times New Roman" w:hAnsi="Times New Roman" w:cs="Times New Roman"/>
          <w:i w:val="0"/>
          <w:sz w:val="28"/>
          <w:szCs w:val="28"/>
        </w:rPr>
        <w:t>вода</w:t>
      </w:r>
      <w:r w:rsidRPr="002D3628">
        <w:rPr>
          <w:rFonts w:ascii="Times New Roman" w:hAnsi="Times New Roman" w:cs="Times New Roman"/>
          <w:sz w:val="28"/>
          <w:szCs w:val="28"/>
        </w:rPr>
        <w:t xml:space="preserve"> стимулирует работу клеток и </w:t>
      </w:r>
      <w:proofErr w:type="spellStart"/>
      <w:r w:rsidRPr="002D3628">
        <w:rPr>
          <w:rFonts w:ascii="Times New Roman" w:hAnsi="Times New Roman" w:cs="Times New Roman"/>
          <w:sz w:val="28"/>
          <w:szCs w:val="28"/>
        </w:rPr>
        <w:t>оздоравливает</w:t>
      </w:r>
      <w:proofErr w:type="spellEnd"/>
      <w:r w:rsidRPr="002D3628">
        <w:rPr>
          <w:rFonts w:ascii="Times New Roman" w:hAnsi="Times New Roman" w:cs="Times New Roman"/>
          <w:sz w:val="28"/>
          <w:szCs w:val="28"/>
        </w:rPr>
        <w:t xml:space="preserve"> буквально все органы, весь организм. По этой причине всё живое стремится к свежей </w:t>
      </w:r>
      <w:r w:rsidRPr="002D3628">
        <w:rPr>
          <w:rStyle w:val="a3"/>
          <w:rFonts w:ascii="Times New Roman" w:hAnsi="Times New Roman" w:cs="Times New Roman"/>
          <w:b w:val="0"/>
          <w:sz w:val="28"/>
          <w:szCs w:val="28"/>
        </w:rPr>
        <w:t>талой воде</w:t>
      </w:r>
      <w:r w:rsidRPr="002D3628">
        <w:rPr>
          <w:rFonts w:ascii="Times New Roman" w:hAnsi="Times New Roman" w:cs="Times New Roman"/>
          <w:sz w:val="28"/>
          <w:szCs w:val="28"/>
        </w:rPr>
        <w:t xml:space="preserve"> рано весной, и особенно в ней нуждается новая зарождающаяся жизнь. </w:t>
      </w:r>
    </w:p>
    <w:p w:rsidR="002D3628" w:rsidRPr="002D3628" w:rsidRDefault="002D3628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некоторых ученых, р</w:t>
      </w:r>
      <w:r w:rsidR="000D526F" w:rsidRPr="002D3628">
        <w:rPr>
          <w:rFonts w:ascii="Times New Roman" w:hAnsi="Times New Roman" w:cs="Times New Roman"/>
          <w:sz w:val="28"/>
          <w:szCs w:val="28"/>
        </w:rPr>
        <w:t xml:space="preserve">еакция растений на употребление </w:t>
      </w:r>
      <w:r w:rsidR="000D526F" w:rsidRPr="002D3628">
        <w:rPr>
          <w:rStyle w:val="a3"/>
          <w:rFonts w:ascii="Times New Roman" w:hAnsi="Times New Roman" w:cs="Times New Roman"/>
          <w:b w:val="0"/>
          <w:sz w:val="28"/>
          <w:szCs w:val="28"/>
        </w:rPr>
        <w:t>талой воды</w:t>
      </w:r>
      <w:r w:rsidR="000D526F" w:rsidRPr="002D3628">
        <w:rPr>
          <w:rFonts w:ascii="Times New Roman" w:hAnsi="Times New Roman" w:cs="Times New Roman"/>
          <w:sz w:val="28"/>
          <w:szCs w:val="28"/>
        </w:rPr>
        <w:t xml:space="preserve"> есть наиболее наглядной и неоспоримой. </w:t>
      </w:r>
    </w:p>
    <w:p w:rsidR="002D3628" w:rsidRPr="002D3628" w:rsidRDefault="000D526F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- Во-первых, реакция растения на такую </w:t>
      </w:r>
      <w:r w:rsidRPr="002D3628">
        <w:rPr>
          <w:rStyle w:val="a4"/>
          <w:rFonts w:ascii="Times New Roman" w:hAnsi="Times New Roman" w:cs="Times New Roman"/>
          <w:i w:val="0"/>
          <w:sz w:val="28"/>
          <w:szCs w:val="28"/>
        </w:rPr>
        <w:t>воду</w:t>
      </w:r>
      <w:r w:rsidRPr="002D3628">
        <w:rPr>
          <w:rFonts w:ascii="Times New Roman" w:hAnsi="Times New Roman" w:cs="Times New Roman"/>
          <w:sz w:val="28"/>
          <w:szCs w:val="28"/>
        </w:rPr>
        <w:t xml:space="preserve"> происходит значительно быстрее, чем у животных или людей. </w:t>
      </w:r>
    </w:p>
    <w:p w:rsidR="002D3628" w:rsidRPr="002D3628" w:rsidRDefault="000D526F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- Во-вторых, растения значительно прибавляют в размерах, особенно травянистая растительность, в несколько раз.</w:t>
      </w:r>
    </w:p>
    <w:p w:rsidR="002D3628" w:rsidRPr="002D3628" w:rsidRDefault="000D526F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- В-третьих, под действием фактора </w:t>
      </w:r>
      <w:r w:rsidRPr="002D3628">
        <w:rPr>
          <w:rStyle w:val="a3"/>
          <w:rFonts w:ascii="Times New Roman" w:hAnsi="Times New Roman" w:cs="Times New Roman"/>
          <w:b w:val="0"/>
          <w:sz w:val="28"/>
          <w:szCs w:val="28"/>
        </w:rPr>
        <w:t>талой воды</w:t>
      </w:r>
      <w:r w:rsidRPr="002D3628">
        <w:rPr>
          <w:rFonts w:ascii="Times New Roman" w:hAnsi="Times New Roman" w:cs="Times New Roman"/>
          <w:sz w:val="28"/>
          <w:szCs w:val="28"/>
        </w:rPr>
        <w:t xml:space="preserve">, растения, если можно так сказать, совершенствуются, то есть раскрывают свой скрытый потенциал, который можно закрепить при дальнейшей работе в этом направлении. </w:t>
      </w:r>
    </w:p>
    <w:p w:rsidR="000D526F" w:rsidRPr="002D3628" w:rsidRDefault="00837C8A" w:rsidP="002D3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2D36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3628">
        <w:rPr>
          <w:rFonts w:ascii="Times New Roman" w:hAnsi="Times New Roman" w:cs="Times New Roman"/>
          <w:sz w:val="28"/>
          <w:szCs w:val="28"/>
        </w:rPr>
        <w:t xml:space="preserve"> есть и такие исследователи которые отрицают факт </w:t>
      </w:r>
      <w:r w:rsidR="002D3628">
        <w:rPr>
          <w:rFonts w:ascii="Times New Roman" w:hAnsi="Times New Roman" w:cs="Times New Roman"/>
          <w:sz w:val="28"/>
          <w:szCs w:val="28"/>
        </w:rPr>
        <w:t xml:space="preserve">более благоприятного </w:t>
      </w:r>
      <w:r w:rsidRPr="002D3628">
        <w:rPr>
          <w:rFonts w:ascii="Times New Roman" w:hAnsi="Times New Roman" w:cs="Times New Roman"/>
          <w:sz w:val="28"/>
          <w:szCs w:val="28"/>
        </w:rPr>
        <w:t xml:space="preserve">влияния  талой воды на рост </w:t>
      </w:r>
      <w:r w:rsidR="002D3628">
        <w:rPr>
          <w:rFonts w:ascii="Times New Roman" w:hAnsi="Times New Roman" w:cs="Times New Roman"/>
          <w:sz w:val="28"/>
          <w:szCs w:val="28"/>
        </w:rPr>
        <w:t xml:space="preserve">и развитие </w:t>
      </w:r>
      <w:r w:rsidRPr="002D3628">
        <w:rPr>
          <w:rFonts w:ascii="Times New Roman" w:hAnsi="Times New Roman" w:cs="Times New Roman"/>
          <w:sz w:val="28"/>
          <w:szCs w:val="28"/>
        </w:rPr>
        <w:t>растений. Поэтому актуален вопрос изучения влияния талой воды на рост растений.</w:t>
      </w:r>
    </w:p>
    <w:p w:rsidR="000D526F" w:rsidRPr="002D3628" w:rsidRDefault="000D526F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D3628">
        <w:rPr>
          <w:rFonts w:ascii="Times New Roman" w:hAnsi="Times New Roman" w:cs="Times New Roman"/>
          <w:sz w:val="28"/>
          <w:szCs w:val="28"/>
        </w:rPr>
        <w:t xml:space="preserve"> изучить влияние состава и природы воды на рост растений.</w:t>
      </w:r>
    </w:p>
    <w:p w:rsidR="000D526F" w:rsidRPr="002D3628" w:rsidRDefault="000D526F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628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0D526F" w:rsidRPr="002D3628" w:rsidRDefault="000D526F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- изучить теоретический материал по исследуемой тематике;</w:t>
      </w:r>
    </w:p>
    <w:p w:rsidR="000D526F" w:rsidRPr="002D3628" w:rsidRDefault="000D526F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- исследовать влияние структуры воды на рост растений;</w:t>
      </w:r>
    </w:p>
    <w:p w:rsidR="000D526F" w:rsidRPr="002D3628" w:rsidRDefault="000D526F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lastRenderedPageBreak/>
        <w:t xml:space="preserve">- исследовать влияние состава воды </w:t>
      </w:r>
      <w:r w:rsidR="00325BAA" w:rsidRPr="002D3628">
        <w:rPr>
          <w:rFonts w:ascii="Times New Roman" w:hAnsi="Times New Roman" w:cs="Times New Roman"/>
          <w:sz w:val="28"/>
          <w:szCs w:val="28"/>
        </w:rPr>
        <w:t>на рост растений;</w:t>
      </w:r>
    </w:p>
    <w:p w:rsidR="00325BAA" w:rsidRPr="002D3628" w:rsidRDefault="00325BA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- сформулировать выводы по результатам исследований.</w:t>
      </w:r>
    </w:p>
    <w:p w:rsidR="00567D58" w:rsidRPr="002D3628" w:rsidRDefault="00567D5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628">
        <w:rPr>
          <w:rFonts w:ascii="Times New Roman" w:hAnsi="Times New Roman" w:cs="Times New Roman"/>
          <w:b/>
          <w:sz w:val="28"/>
          <w:szCs w:val="28"/>
        </w:rPr>
        <w:t>Гипотеза исследования:</w:t>
      </w:r>
    </w:p>
    <w:p w:rsidR="00567D58" w:rsidRPr="002D3628" w:rsidRDefault="00567D5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- талая вода из чистого снега окажет лучшее влияние на рост растений (нет </w:t>
      </w:r>
      <w:r w:rsidR="00465758" w:rsidRPr="002D3628">
        <w:rPr>
          <w:rFonts w:ascii="Times New Roman" w:hAnsi="Times New Roman" w:cs="Times New Roman"/>
          <w:sz w:val="28"/>
          <w:szCs w:val="28"/>
        </w:rPr>
        <w:t>загрязняющих компонентов</w:t>
      </w:r>
      <w:r w:rsidRPr="002D3628">
        <w:rPr>
          <w:rFonts w:ascii="Times New Roman" w:hAnsi="Times New Roman" w:cs="Times New Roman"/>
          <w:sz w:val="28"/>
          <w:szCs w:val="28"/>
        </w:rPr>
        <w:t>);</w:t>
      </w:r>
    </w:p>
    <w:p w:rsidR="00465758" w:rsidRPr="002D3628" w:rsidRDefault="0046575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t>- талая вода, полученная из снега,  отобранного рядом с автомобильной дорогой буде</w:t>
      </w:r>
      <w:r w:rsidR="00837C8A" w:rsidRPr="002D3628">
        <w:rPr>
          <w:rFonts w:ascii="Times New Roman" w:hAnsi="Times New Roman" w:cs="Times New Roman"/>
          <w:sz w:val="28"/>
          <w:szCs w:val="28"/>
        </w:rPr>
        <w:t>т</w:t>
      </w:r>
      <w:r w:rsidRPr="002D3628">
        <w:rPr>
          <w:rFonts w:ascii="Times New Roman" w:hAnsi="Times New Roman" w:cs="Times New Roman"/>
          <w:sz w:val="28"/>
          <w:szCs w:val="28"/>
        </w:rPr>
        <w:t xml:space="preserve"> лучше стимулировать рост растений (за счет </w:t>
      </w:r>
      <w:r w:rsidR="005F6410" w:rsidRPr="002D3628">
        <w:rPr>
          <w:rFonts w:ascii="Times New Roman" w:hAnsi="Times New Roman" w:cs="Times New Roman"/>
          <w:sz w:val="28"/>
          <w:szCs w:val="28"/>
        </w:rPr>
        <w:t xml:space="preserve"> тяжелых металлов</w:t>
      </w:r>
      <w:r w:rsidRPr="002D3628">
        <w:rPr>
          <w:rFonts w:ascii="Times New Roman" w:hAnsi="Times New Roman" w:cs="Times New Roman"/>
          <w:sz w:val="28"/>
          <w:szCs w:val="28"/>
        </w:rPr>
        <w:t>, входящих в состав выбросов автомобилей, и являющ</w:t>
      </w:r>
      <w:r w:rsidR="005F6410" w:rsidRPr="002D3628">
        <w:rPr>
          <w:rFonts w:ascii="Times New Roman" w:hAnsi="Times New Roman" w:cs="Times New Roman"/>
          <w:sz w:val="28"/>
          <w:szCs w:val="28"/>
        </w:rPr>
        <w:t>иеся микроудобрениями);</w:t>
      </w:r>
      <w:proofErr w:type="gramEnd"/>
    </w:p>
    <w:p w:rsidR="00465758" w:rsidRPr="002D3628" w:rsidRDefault="00567D5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t xml:space="preserve">- </w:t>
      </w:r>
      <w:r w:rsidR="00465758" w:rsidRPr="002D3628">
        <w:rPr>
          <w:rFonts w:ascii="Times New Roman" w:hAnsi="Times New Roman" w:cs="Times New Roman"/>
          <w:sz w:val="28"/>
          <w:szCs w:val="28"/>
        </w:rPr>
        <w:t>талая вода из под крана, лучше стимулирует  рост растений, по сравнению обычной водой из под крана, за счет ее особой структуры</w:t>
      </w:r>
      <w:r w:rsidR="005F6410" w:rsidRPr="002D36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526F" w:rsidRPr="00F70869" w:rsidRDefault="00907B3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25BAA" w:rsidRPr="00F70869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</w:p>
    <w:p w:rsidR="00325BAA" w:rsidRPr="002D3628" w:rsidRDefault="00325BA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Для исследования были посажены семена салата листовой сорта </w:t>
      </w:r>
      <w:proofErr w:type="spellStart"/>
      <w:r w:rsidRPr="002D3628">
        <w:rPr>
          <w:rFonts w:ascii="Times New Roman" w:hAnsi="Times New Roman" w:cs="Times New Roman"/>
          <w:sz w:val="28"/>
          <w:szCs w:val="28"/>
        </w:rPr>
        <w:t>Лолло-Росса</w:t>
      </w:r>
      <w:proofErr w:type="spellEnd"/>
      <w:r w:rsidRPr="002D3628">
        <w:rPr>
          <w:rFonts w:ascii="Times New Roman" w:hAnsi="Times New Roman" w:cs="Times New Roman"/>
          <w:sz w:val="28"/>
          <w:szCs w:val="28"/>
        </w:rPr>
        <w:t xml:space="preserve"> в грунт универсальный.</w:t>
      </w:r>
    </w:p>
    <w:p w:rsidR="00325BAA" w:rsidRPr="002D3628" w:rsidRDefault="00325BA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1 образец – поливали водой  полученной из чистого снега (территория </w:t>
      </w:r>
      <w:r w:rsidR="00A35466">
        <w:rPr>
          <w:rFonts w:ascii="Times New Roman" w:hAnsi="Times New Roman" w:cs="Times New Roman"/>
          <w:sz w:val="28"/>
          <w:szCs w:val="28"/>
        </w:rPr>
        <w:t>школы</w:t>
      </w:r>
      <w:r w:rsidRPr="002D3628">
        <w:rPr>
          <w:rFonts w:ascii="Times New Roman" w:hAnsi="Times New Roman" w:cs="Times New Roman"/>
          <w:sz w:val="28"/>
          <w:szCs w:val="28"/>
        </w:rPr>
        <w:t>);</w:t>
      </w:r>
    </w:p>
    <w:p w:rsidR="00325BAA" w:rsidRPr="002D3628" w:rsidRDefault="00325BA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2 образец - поливали водой полученной из снега  отобранного рядом с </w:t>
      </w:r>
      <w:r w:rsidR="006B5378" w:rsidRPr="002D3628">
        <w:rPr>
          <w:rFonts w:ascii="Times New Roman" w:hAnsi="Times New Roman" w:cs="Times New Roman"/>
          <w:sz w:val="28"/>
          <w:szCs w:val="28"/>
        </w:rPr>
        <w:t xml:space="preserve">автомобильной дорогой </w:t>
      </w:r>
      <w:r w:rsidRPr="002D3628">
        <w:rPr>
          <w:rFonts w:ascii="Times New Roman" w:hAnsi="Times New Roman" w:cs="Times New Roman"/>
          <w:sz w:val="28"/>
          <w:szCs w:val="28"/>
        </w:rPr>
        <w:t>(</w:t>
      </w:r>
      <w:r w:rsidR="00A35466">
        <w:rPr>
          <w:rFonts w:ascii="Times New Roman" w:hAnsi="Times New Roman" w:cs="Times New Roman"/>
          <w:sz w:val="28"/>
          <w:szCs w:val="28"/>
        </w:rPr>
        <w:t xml:space="preserve">трасса </w:t>
      </w:r>
      <w:proofErr w:type="spellStart"/>
      <w:r w:rsidR="00A35466">
        <w:rPr>
          <w:rFonts w:ascii="Times New Roman" w:hAnsi="Times New Roman" w:cs="Times New Roman"/>
          <w:sz w:val="28"/>
          <w:szCs w:val="28"/>
        </w:rPr>
        <w:t>Нефтекамск</w:t>
      </w:r>
      <w:proofErr w:type="spellEnd"/>
      <w:r w:rsidR="00A35466">
        <w:rPr>
          <w:rFonts w:ascii="Times New Roman" w:hAnsi="Times New Roman" w:cs="Times New Roman"/>
          <w:sz w:val="28"/>
          <w:szCs w:val="28"/>
        </w:rPr>
        <w:t xml:space="preserve"> - Уфа</w:t>
      </w:r>
      <w:r w:rsidRPr="002D3628">
        <w:rPr>
          <w:rFonts w:ascii="Times New Roman" w:hAnsi="Times New Roman" w:cs="Times New Roman"/>
          <w:sz w:val="28"/>
          <w:szCs w:val="28"/>
        </w:rPr>
        <w:t>);</w:t>
      </w:r>
    </w:p>
    <w:p w:rsidR="006B5378" w:rsidRPr="002D3628" w:rsidRDefault="006B537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3 образец - поливали талой водой из </w:t>
      </w:r>
      <w:proofErr w:type="gramStart"/>
      <w:r w:rsidRPr="002D362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2D3628">
        <w:rPr>
          <w:rFonts w:ascii="Times New Roman" w:hAnsi="Times New Roman" w:cs="Times New Roman"/>
          <w:sz w:val="28"/>
          <w:szCs w:val="28"/>
        </w:rPr>
        <w:t xml:space="preserve"> крана, предварительно замороженной;</w:t>
      </w:r>
    </w:p>
    <w:p w:rsidR="006B5378" w:rsidRPr="002D3628" w:rsidRDefault="006B537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4 образец - поливали водой из </w:t>
      </w:r>
      <w:proofErr w:type="gramStart"/>
      <w:r w:rsidRPr="002D362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2D3628">
        <w:rPr>
          <w:rFonts w:ascii="Times New Roman" w:hAnsi="Times New Roman" w:cs="Times New Roman"/>
          <w:sz w:val="28"/>
          <w:szCs w:val="28"/>
        </w:rPr>
        <w:t xml:space="preserve"> крана;</w:t>
      </w:r>
    </w:p>
    <w:p w:rsidR="006B5378" w:rsidRDefault="00567D5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Проводили наблюдения и сравнительный анализ роста салата в течение 30 дней.</w:t>
      </w:r>
    </w:p>
    <w:p w:rsidR="00A3487D" w:rsidRPr="002D3628" w:rsidRDefault="00A3487D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Освещенность, температура, объем поливаемой воды, состав грунта были одинаковы. </w:t>
      </w:r>
    </w:p>
    <w:p w:rsidR="000D526F" w:rsidRPr="00F70869" w:rsidRDefault="00907B3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D526F" w:rsidRPr="00F70869">
        <w:rPr>
          <w:rFonts w:ascii="Times New Roman" w:hAnsi="Times New Roman" w:cs="Times New Roman"/>
          <w:b/>
          <w:sz w:val="28"/>
          <w:szCs w:val="28"/>
        </w:rPr>
        <w:t>Результаты исследований</w:t>
      </w:r>
    </w:p>
    <w:p w:rsidR="00974335" w:rsidRPr="002D3628" w:rsidRDefault="00974335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B3A">
        <w:rPr>
          <w:rFonts w:ascii="Times New Roman" w:hAnsi="Times New Roman" w:cs="Times New Roman"/>
          <w:b/>
          <w:sz w:val="28"/>
          <w:szCs w:val="28"/>
        </w:rPr>
        <w:t>Сравнение образцов 1 и 2.</w:t>
      </w:r>
      <w:r w:rsidRPr="002D3628">
        <w:rPr>
          <w:rFonts w:ascii="Times New Roman" w:hAnsi="Times New Roman" w:cs="Times New Roman"/>
          <w:sz w:val="28"/>
          <w:szCs w:val="28"/>
        </w:rPr>
        <w:t xml:space="preserve"> Через 5-6 дней появились всходы у 2 образца, через 6-7 дней у 1 образца. Далее в течение всего периода исследования у образца 2 наблюдалось более интенсивный рост, по сравнению с образцом 1. </w:t>
      </w:r>
    </w:p>
    <w:p w:rsidR="00837C8A" w:rsidRPr="002D3628" w:rsidRDefault="00974335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lastRenderedPageBreak/>
        <w:t xml:space="preserve">Следовательно, </w:t>
      </w:r>
      <w:r w:rsidR="00907B3A">
        <w:rPr>
          <w:rFonts w:ascii="Times New Roman" w:hAnsi="Times New Roman" w:cs="Times New Roman"/>
          <w:sz w:val="28"/>
          <w:szCs w:val="28"/>
        </w:rPr>
        <w:t xml:space="preserve">нами </w:t>
      </w:r>
      <w:r w:rsidRPr="002D3628">
        <w:rPr>
          <w:rFonts w:ascii="Times New Roman" w:hAnsi="Times New Roman" w:cs="Times New Roman"/>
          <w:sz w:val="28"/>
          <w:szCs w:val="28"/>
        </w:rPr>
        <w:t>сдела</w:t>
      </w:r>
      <w:r w:rsidR="00907B3A">
        <w:rPr>
          <w:rFonts w:ascii="Times New Roman" w:hAnsi="Times New Roman" w:cs="Times New Roman"/>
          <w:sz w:val="28"/>
          <w:szCs w:val="28"/>
        </w:rPr>
        <w:t>н</w:t>
      </w:r>
      <w:r w:rsidRPr="002D3628">
        <w:rPr>
          <w:rFonts w:ascii="Times New Roman" w:hAnsi="Times New Roman" w:cs="Times New Roman"/>
          <w:sz w:val="28"/>
          <w:szCs w:val="28"/>
        </w:rPr>
        <w:t xml:space="preserve"> вывод, что талая вода, полученная из снега,  отобранного рядом с автомобильной дорогой лучше стимулирует рост растений, скорее всего, за счет  тяжелых металлов, входящих в состав выбросов автомобилей, и являющиеся микроудобрениями.</w:t>
      </w:r>
      <w:proofErr w:type="gramEnd"/>
    </w:p>
    <w:p w:rsidR="00974335" w:rsidRPr="002D3628" w:rsidRDefault="00974335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2D36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3628">
        <w:rPr>
          <w:rFonts w:ascii="Times New Roman" w:hAnsi="Times New Roman" w:cs="Times New Roman"/>
          <w:sz w:val="28"/>
          <w:szCs w:val="28"/>
        </w:rPr>
        <w:t xml:space="preserve"> эти растения будут скапливать тяжелые металлы в больших количествах, следовательно, ягоды, грибы, яблоки и др. растительные продукты собранные рядом с большими автодорогами употреблять нельзя. </w:t>
      </w:r>
    </w:p>
    <w:p w:rsidR="00974335" w:rsidRPr="002D3628" w:rsidRDefault="00974335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B3A">
        <w:rPr>
          <w:rFonts w:ascii="Times New Roman" w:hAnsi="Times New Roman" w:cs="Times New Roman"/>
          <w:b/>
          <w:sz w:val="28"/>
          <w:szCs w:val="28"/>
        </w:rPr>
        <w:t xml:space="preserve">Сравнение образцов 3 и 4. </w:t>
      </w:r>
      <w:r w:rsidR="002D3628" w:rsidRPr="002D3628">
        <w:rPr>
          <w:rFonts w:ascii="Times New Roman" w:hAnsi="Times New Roman" w:cs="Times New Roman"/>
          <w:sz w:val="28"/>
          <w:szCs w:val="28"/>
        </w:rPr>
        <w:t>Через 6 дней в исследуемых образцах появились всходы салата. В течение всего периода исследований наблюдалось бол</w:t>
      </w:r>
      <w:r w:rsidR="00907B3A">
        <w:rPr>
          <w:rFonts w:ascii="Times New Roman" w:hAnsi="Times New Roman" w:cs="Times New Roman"/>
          <w:sz w:val="28"/>
          <w:szCs w:val="28"/>
        </w:rPr>
        <w:t xml:space="preserve">ее интенсивный рост у 3 образца, по сравнению с 4 образцом. </w:t>
      </w:r>
    </w:p>
    <w:p w:rsidR="002D3628" w:rsidRPr="002D3628" w:rsidRDefault="002D362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t>Следовательно, талая вода из под крана, лучше стимулирует  рост растений, по сравнению обычной водой из под крана, за счет ее особой структуры.</w:t>
      </w:r>
      <w:proofErr w:type="gramEnd"/>
    </w:p>
    <w:p w:rsidR="000D526F" w:rsidRPr="00907B3A" w:rsidRDefault="00907B3A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B3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D526F" w:rsidRPr="00907B3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D3628" w:rsidRPr="002D3628" w:rsidRDefault="002D362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628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2D362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D3628">
        <w:rPr>
          <w:rFonts w:ascii="Times New Roman" w:hAnsi="Times New Roman" w:cs="Times New Roman"/>
          <w:sz w:val="28"/>
          <w:szCs w:val="28"/>
        </w:rPr>
        <w:t xml:space="preserve"> по результатам проделанной работы можем сделать следующие выводы:</w:t>
      </w:r>
    </w:p>
    <w:p w:rsidR="002D3628" w:rsidRPr="002D3628" w:rsidRDefault="002D362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t>- талая вода, полученная из снега,  отобранного рядом с автомобильной дорогой лучше стимулирует рост растений, скорее всего, за счет  тяжелых металлов, входящих в состав выбросов автомобилей, и являющиеся микроудобрениями;</w:t>
      </w:r>
      <w:proofErr w:type="gramEnd"/>
    </w:p>
    <w:p w:rsidR="002D3628" w:rsidRPr="002D3628" w:rsidRDefault="002D3628" w:rsidP="002D362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628">
        <w:rPr>
          <w:rFonts w:ascii="Times New Roman" w:hAnsi="Times New Roman" w:cs="Times New Roman"/>
          <w:sz w:val="28"/>
          <w:szCs w:val="28"/>
        </w:rPr>
        <w:t>- талая вода из под крана, лучше стимулирует  рост растений, по сравнению обычной водой из под крана, за счет ее особой структуры.</w:t>
      </w:r>
      <w:proofErr w:type="gramEnd"/>
    </w:p>
    <w:p w:rsidR="00974335" w:rsidRPr="007F6B68" w:rsidRDefault="007D4019" w:rsidP="007F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B68">
        <w:rPr>
          <w:rFonts w:ascii="Times New Roman" w:hAnsi="Times New Roman" w:cs="Times New Roman"/>
          <w:sz w:val="28"/>
          <w:szCs w:val="28"/>
        </w:rPr>
        <w:t xml:space="preserve"> Наше исследование будет продолжаться. Мы хотели бы сделать качественный и количественный анализ состава вытяжек из этих растений.</w:t>
      </w:r>
    </w:p>
    <w:sectPr w:rsidR="00974335" w:rsidRPr="007F6B68" w:rsidSect="00553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A7C5E"/>
    <w:multiLevelType w:val="hybridMultilevel"/>
    <w:tmpl w:val="1212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BCA"/>
    <w:rsid w:val="000D526F"/>
    <w:rsid w:val="001274CE"/>
    <w:rsid w:val="002D3628"/>
    <w:rsid w:val="00325BAA"/>
    <w:rsid w:val="003B7E24"/>
    <w:rsid w:val="00465758"/>
    <w:rsid w:val="00522154"/>
    <w:rsid w:val="00553DEC"/>
    <w:rsid w:val="00567D58"/>
    <w:rsid w:val="005F6410"/>
    <w:rsid w:val="006B5378"/>
    <w:rsid w:val="00731BCB"/>
    <w:rsid w:val="007D4019"/>
    <w:rsid w:val="007E62A9"/>
    <w:rsid w:val="007F6B68"/>
    <w:rsid w:val="00837C8A"/>
    <w:rsid w:val="008C492A"/>
    <w:rsid w:val="008D068A"/>
    <w:rsid w:val="00907B3A"/>
    <w:rsid w:val="00974335"/>
    <w:rsid w:val="00A3487D"/>
    <w:rsid w:val="00A35466"/>
    <w:rsid w:val="00AD66D2"/>
    <w:rsid w:val="00D075CF"/>
    <w:rsid w:val="00DF6976"/>
    <w:rsid w:val="00DF6E33"/>
    <w:rsid w:val="00DF7F4B"/>
    <w:rsid w:val="00E05BCA"/>
    <w:rsid w:val="00EF06CE"/>
    <w:rsid w:val="00F70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5BCA"/>
    <w:rPr>
      <w:b/>
      <w:bCs/>
    </w:rPr>
  </w:style>
  <w:style w:type="character" w:styleId="a4">
    <w:name w:val="Emphasis"/>
    <w:basedOn w:val="a0"/>
    <w:uiPriority w:val="20"/>
    <w:qFormat/>
    <w:rsid w:val="00E05BCA"/>
    <w:rPr>
      <w:i/>
      <w:iCs/>
    </w:rPr>
  </w:style>
  <w:style w:type="character" w:styleId="a5">
    <w:name w:val="Hyperlink"/>
    <w:basedOn w:val="a0"/>
    <w:uiPriority w:val="99"/>
    <w:unhideWhenUsed/>
    <w:rsid w:val="00EF06C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B7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7E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D526F"/>
    <w:pPr>
      <w:ind w:left="720"/>
      <w:contextualSpacing/>
    </w:pPr>
  </w:style>
  <w:style w:type="paragraph" w:customStyle="1" w:styleId="msolistparagraph0">
    <w:name w:val="msolistparagraph"/>
    <w:basedOn w:val="a"/>
    <w:rsid w:val="00DF7F4B"/>
    <w:pPr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GOLDENHILL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школа</cp:lastModifiedBy>
  <cp:revision>19</cp:revision>
  <cp:lastPrinted>2013-12-14T04:45:00Z</cp:lastPrinted>
  <dcterms:created xsi:type="dcterms:W3CDTF">2013-04-20T09:41:00Z</dcterms:created>
  <dcterms:modified xsi:type="dcterms:W3CDTF">2014-12-13T03:54:00Z</dcterms:modified>
</cp:coreProperties>
</file>